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13544" w14:textId="77777777" w:rsidR="00DE2D33" w:rsidRPr="00AF07A9" w:rsidRDefault="00DE2D33" w:rsidP="00DE2D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Calibri"/>
          <w:color w:val="000000"/>
          <w:szCs w:val="24"/>
          <w:lang w:eastAsia="es-UY"/>
        </w:rPr>
      </w:pPr>
      <w:bookmarkStart w:id="0" w:name="_Hlk24112594"/>
      <w:bookmarkStart w:id="1" w:name="_GoBack"/>
      <w:bookmarkEnd w:id="1"/>
      <w:r w:rsidRPr="00AF07A9">
        <w:rPr>
          <w:rFonts w:eastAsia="Calibri"/>
          <w:b/>
          <w:color w:val="000000"/>
          <w:szCs w:val="24"/>
          <w:lang w:eastAsia="es-UY"/>
        </w:rPr>
        <w:t>Tabla 2 - Movilidades de estudiantes registrada (2016)</w:t>
      </w:r>
    </w:p>
    <w:tbl>
      <w:tblPr>
        <w:tblW w:w="9598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395"/>
        <w:gridCol w:w="2396"/>
        <w:gridCol w:w="2396"/>
      </w:tblGrid>
      <w:tr w:rsidR="00DE2D33" w:rsidRPr="00AF07A9" w14:paraId="20D7E732" w14:textId="77777777" w:rsidTr="00F96F52">
        <w:trPr>
          <w:trHeight w:val="192"/>
        </w:trPr>
        <w:tc>
          <w:tcPr>
            <w:tcW w:w="2411" w:type="dxa"/>
            <w:shd w:val="clear" w:color="auto" w:fill="auto"/>
          </w:tcPr>
          <w:bookmarkEnd w:id="0"/>
          <w:p w14:paraId="4E4538A9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eastAsia="es-UY"/>
              </w:rPr>
              <w:t>Programa</w:t>
            </w:r>
          </w:p>
        </w:tc>
        <w:tc>
          <w:tcPr>
            <w:tcW w:w="2395" w:type="dxa"/>
            <w:shd w:val="clear" w:color="auto" w:fill="auto"/>
          </w:tcPr>
          <w:p w14:paraId="509B85C2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eastAsia="es-UY"/>
              </w:rPr>
              <w:t>Recibidos</w:t>
            </w:r>
          </w:p>
        </w:tc>
        <w:tc>
          <w:tcPr>
            <w:tcW w:w="2396" w:type="dxa"/>
            <w:shd w:val="clear" w:color="auto" w:fill="auto"/>
          </w:tcPr>
          <w:p w14:paraId="79673F8F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eastAsia="es-UY"/>
              </w:rPr>
              <w:t>Enviados</w:t>
            </w:r>
          </w:p>
        </w:tc>
        <w:tc>
          <w:tcPr>
            <w:tcW w:w="2396" w:type="dxa"/>
            <w:shd w:val="clear" w:color="auto" w:fill="auto"/>
          </w:tcPr>
          <w:p w14:paraId="08FE5A39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es-UY"/>
              </w:rPr>
            </w:pPr>
            <w:proofErr w:type="gramStart"/>
            <w:r w:rsidRPr="00AF07A9">
              <w:rPr>
                <w:rFonts w:eastAsia="Times New Roman"/>
                <w:color w:val="000000"/>
                <w:szCs w:val="24"/>
                <w:lang w:eastAsia="es-UY"/>
              </w:rPr>
              <w:t>Total</w:t>
            </w:r>
            <w:proofErr w:type="gramEnd"/>
            <w:r w:rsidRPr="00AF07A9">
              <w:rPr>
                <w:rFonts w:eastAsia="Times New Roman"/>
                <w:color w:val="000000"/>
                <w:szCs w:val="24"/>
                <w:lang w:eastAsia="es-UY"/>
              </w:rPr>
              <w:t xml:space="preserve"> de movilidades</w:t>
            </w:r>
          </w:p>
        </w:tc>
      </w:tr>
      <w:tr w:rsidR="00DE2D33" w:rsidRPr="00AF07A9" w14:paraId="5EC09A4D" w14:textId="77777777" w:rsidTr="00F96F52">
        <w:trPr>
          <w:trHeight w:val="192"/>
        </w:trPr>
        <w:tc>
          <w:tcPr>
            <w:tcW w:w="2411" w:type="dxa"/>
            <w:shd w:val="clear" w:color="auto" w:fill="auto"/>
          </w:tcPr>
          <w:p w14:paraId="15CD1C45" w14:textId="77777777" w:rsidR="00DE2D33" w:rsidRPr="00AF07A9" w:rsidRDefault="00DE2D33" w:rsidP="00F96F52">
            <w:pPr>
              <w:spacing w:line="240" w:lineRule="auto"/>
              <w:rPr>
                <w:rFonts w:eastAsia="Times New Roman"/>
                <w:color w:val="000000"/>
                <w:szCs w:val="24"/>
                <w:lang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eastAsia="es-UY"/>
              </w:rPr>
              <w:t>ESCALA</w:t>
            </w:r>
          </w:p>
          <w:p w14:paraId="78C231E5" w14:textId="77777777" w:rsidR="00DE2D33" w:rsidRPr="00AF07A9" w:rsidRDefault="00DE2D33" w:rsidP="00F96F52">
            <w:pPr>
              <w:spacing w:line="240" w:lineRule="auto"/>
              <w:rPr>
                <w:rFonts w:eastAsia="Times New Roman"/>
                <w:color w:val="000000"/>
                <w:szCs w:val="24"/>
                <w:lang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eastAsia="es-UY"/>
              </w:rPr>
              <w:t>(AUGM)</w:t>
            </w:r>
          </w:p>
        </w:tc>
        <w:tc>
          <w:tcPr>
            <w:tcW w:w="2395" w:type="dxa"/>
            <w:shd w:val="clear" w:color="auto" w:fill="auto"/>
          </w:tcPr>
          <w:p w14:paraId="4D010C30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eastAsia="es-UY"/>
              </w:rPr>
              <w:t>32</w:t>
            </w:r>
          </w:p>
        </w:tc>
        <w:tc>
          <w:tcPr>
            <w:tcW w:w="2396" w:type="dxa"/>
            <w:shd w:val="clear" w:color="auto" w:fill="auto"/>
          </w:tcPr>
          <w:p w14:paraId="3C3D59CA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eastAsia="es-UY"/>
              </w:rPr>
              <w:t>31</w:t>
            </w:r>
          </w:p>
        </w:tc>
        <w:tc>
          <w:tcPr>
            <w:tcW w:w="2396" w:type="dxa"/>
            <w:shd w:val="clear" w:color="auto" w:fill="auto"/>
          </w:tcPr>
          <w:p w14:paraId="18AA77BF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eastAsia="es-UY"/>
              </w:rPr>
              <w:t>63</w:t>
            </w:r>
          </w:p>
        </w:tc>
      </w:tr>
      <w:tr w:rsidR="00DE2D33" w:rsidRPr="00AF07A9" w14:paraId="7952F911" w14:textId="77777777" w:rsidTr="00F96F52">
        <w:trPr>
          <w:trHeight w:val="192"/>
        </w:trPr>
        <w:tc>
          <w:tcPr>
            <w:tcW w:w="2411" w:type="dxa"/>
            <w:shd w:val="clear" w:color="auto" w:fill="auto"/>
          </w:tcPr>
          <w:p w14:paraId="1DEC537E" w14:textId="77777777" w:rsidR="00DE2D33" w:rsidRPr="00AF07A9" w:rsidRDefault="00DE2D33" w:rsidP="00F96F52">
            <w:pPr>
              <w:spacing w:line="240" w:lineRule="auto"/>
              <w:rPr>
                <w:rFonts w:eastAsia="Times New Roman"/>
                <w:color w:val="000000"/>
                <w:szCs w:val="24"/>
                <w:lang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eastAsia="es-UY"/>
              </w:rPr>
              <w:t>PIMA (J. de Andalucía)</w:t>
            </w:r>
          </w:p>
        </w:tc>
        <w:tc>
          <w:tcPr>
            <w:tcW w:w="2395" w:type="dxa"/>
            <w:shd w:val="clear" w:color="auto" w:fill="auto"/>
          </w:tcPr>
          <w:p w14:paraId="0E4BC23F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eastAsia="es-UY"/>
              </w:rPr>
              <w:t>-</w:t>
            </w:r>
          </w:p>
        </w:tc>
        <w:tc>
          <w:tcPr>
            <w:tcW w:w="2396" w:type="dxa"/>
            <w:shd w:val="clear" w:color="auto" w:fill="auto"/>
          </w:tcPr>
          <w:p w14:paraId="0B67AA94" w14:textId="77777777" w:rsidR="00DE2D33" w:rsidRPr="00AF07A9" w:rsidRDefault="00DE2D33" w:rsidP="00F96F52">
            <w:pPr>
              <w:tabs>
                <w:tab w:val="center" w:pos="756"/>
                <w:tab w:val="left" w:pos="1335"/>
              </w:tabs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eastAsia="es-UY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14:paraId="2307B261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eastAsia="es-UY"/>
              </w:rPr>
              <w:t>3</w:t>
            </w:r>
          </w:p>
        </w:tc>
      </w:tr>
      <w:tr w:rsidR="00DE2D33" w:rsidRPr="00AF07A9" w14:paraId="663C4D87" w14:textId="77777777" w:rsidTr="00F96F52">
        <w:trPr>
          <w:trHeight w:val="192"/>
        </w:trPr>
        <w:tc>
          <w:tcPr>
            <w:tcW w:w="2411" w:type="dxa"/>
            <w:shd w:val="clear" w:color="auto" w:fill="auto"/>
          </w:tcPr>
          <w:p w14:paraId="7F2A0C77" w14:textId="77777777" w:rsidR="00DE2D33" w:rsidRPr="00AF07A9" w:rsidRDefault="00DE2D33" w:rsidP="00F96F52">
            <w:pPr>
              <w:spacing w:line="240" w:lineRule="auto"/>
              <w:rPr>
                <w:rFonts w:eastAsia="Times New Roman"/>
                <w:color w:val="000000"/>
                <w:szCs w:val="24"/>
                <w:lang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eastAsia="es-UY"/>
              </w:rPr>
              <w:t>BECAS IBEROAMÉRICA</w:t>
            </w:r>
          </w:p>
          <w:p w14:paraId="0B2D24D9" w14:textId="77777777" w:rsidR="00DE2D33" w:rsidRPr="00AF07A9" w:rsidRDefault="00DE2D33" w:rsidP="00F96F52">
            <w:pPr>
              <w:spacing w:line="240" w:lineRule="auto"/>
              <w:rPr>
                <w:rFonts w:eastAsia="Times New Roman"/>
                <w:color w:val="000000"/>
                <w:szCs w:val="24"/>
                <w:lang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eastAsia="es-UY"/>
              </w:rPr>
              <w:t>Estudiantes de Grado</w:t>
            </w:r>
          </w:p>
        </w:tc>
        <w:tc>
          <w:tcPr>
            <w:tcW w:w="2395" w:type="dxa"/>
            <w:shd w:val="clear" w:color="auto" w:fill="auto"/>
          </w:tcPr>
          <w:p w14:paraId="5DEB56CC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-</w:t>
            </w:r>
          </w:p>
        </w:tc>
        <w:tc>
          <w:tcPr>
            <w:tcW w:w="2396" w:type="dxa"/>
            <w:shd w:val="clear" w:color="auto" w:fill="auto"/>
          </w:tcPr>
          <w:p w14:paraId="286DB244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2</w:t>
            </w:r>
          </w:p>
        </w:tc>
        <w:tc>
          <w:tcPr>
            <w:tcW w:w="2396" w:type="dxa"/>
            <w:shd w:val="clear" w:color="auto" w:fill="auto"/>
          </w:tcPr>
          <w:p w14:paraId="135CB299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2</w:t>
            </w:r>
          </w:p>
        </w:tc>
      </w:tr>
      <w:tr w:rsidR="00DE2D33" w:rsidRPr="00AF07A9" w14:paraId="752A51CE" w14:textId="77777777" w:rsidTr="00F96F52">
        <w:trPr>
          <w:trHeight w:val="192"/>
        </w:trPr>
        <w:tc>
          <w:tcPr>
            <w:tcW w:w="2411" w:type="dxa"/>
            <w:shd w:val="clear" w:color="auto" w:fill="auto"/>
          </w:tcPr>
          <w:p w14:paraId="32772BDB" w14:textId="77777777" w:rsidR="00DE2D33" w:rsidRPr="00AF07A9" w:rsidRDefault="00DE2D33" w:rsidP="00F96F52">
            <w:pPr>
              <w:spacing w:line="240" w:lineRule="auto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Escala de Estudiantes de</w:t>
            </w:r>
          </w:p>
          <w:p w14:paraId="20DA350C" w14:textId="77777777" w:rsidR="00DE2D33" w:rsidRPr="00AF07A9" w:rsidRDefault="00DE2D33" w:rsidP="00F96F52">
            <w:pPr>
              <w:spacing w:line="240" w:lineRule="auto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proofErr w:type="spellStart"/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Posgrado</w:t>
            </w:r>
            <w:proofErr w:type="spellEnd"/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 xml:space="preserve"> (PEEP) (AUGM)</w:t>
            </w:r>
          </w:p>
        </w:tc>
        <w:tc>
          <w:tcPr>
            <w:tcW w:w="2395" w:type="dxa"/>
            <w:shd w:val="clear" w:color="auto" w:fill="auto"/>
          </w:tcPr>
          <w:p w14:paraId="6E31C195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15</w:t>
            </w:r>
          </w:p>
        </w:tc>
        <w:tc>
          <w:tcPr>
            <w:tcW w:w="2396" w:type="dxa"/>
            <w:shd w:val="clear" w:color="auto" w:fill="auto"/>
          </w:tcPr>
          <w:p w14:paraId="05DC6220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14</w:t>
            </w:r>
          </w:p>
        </w:tc>
        <w:tc>
          <w:tcPr>
            <w:tcW w:w="2396" w:type="dxa"/>
            <w:shd w:val="clear" w:color="auto" w:fill="auto"/>
          </w:tcPr>
          <w:p w14:paraId="72AD15CD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29</w:t>
            </w:r>
          </w:p>
        </w:tc>
      </w:tr>
      <w:tr w:rsidR="00DE2D33" w:rsidRPr="00AF07A9" w14:paraId="1CE4FDD3" w14:textId="77777777" w:rsidTr="00F96F52">
        <w:trPr>
          <w:trHeight w:val="192"/>
        </w:trPr>
        <w:tc>
          <w:tcPr>
            <w:tcW w:w="2411" w:type="dxa"/>
            <w:shd w:val="clear" w:color="auto" w:fill="auto"/>
          </w:tcPr>
          <w:p w14:paraId="7391413F" w14:textId="77777777" w:rsidR="00DE2D33" w:rsidRPr="00AF07A9" w:rsidRDefault="00DE2D33" w:rsidP="00F96F52">
            <w:pPr>
              <w:spacing w:line="240" w:lineRule="auto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MARCA. Estudiantes</w:t>
            </w:r>
          </w:p>
        </w:tc>
        <w:tc>
          <w:tcPr>
            <w:tcW w:w="2395" w:type="dxa"/>
            <w:shd w:val="clear" w:color="auto" w:fill="auto"/>
          </w:tcPr>
          <w:p w14:paraId="26810001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9</w:t>
            </w:r>
          </w:p>
        </w:tc>
        <w:tc>
          <w:tcPr>
            <w:tcW w:w="2396" w:type="dxa"/>
            <w:shd w:val="clear" w:color="auto" w:fill="auto"/>
          </w:tcPr>
          <w:p w14:paraId="3DE9F26A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7</w:t>
            </w:r>
          </w:p>
        </w:tc>
        <w:tc>
          <w:tcPr>
            <w:tcW w:w="2396" w:type="dxa"/>
            <w:shd w:val="clear" w:color="auto" w:fill="auto"/>
          </w:tcPr>
          <w:p w14:paraId="5305B45C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16</w:t>
            </w:r>
          </w:p>
        </w:tc>
      </w:tr>
      <w:tr w:rsidR="00DE2D33" w:rsidRPr="00AF07A9" w14:paraId="1EEDF3D3" w14:textId="77777777" w:rsidTr="00F96F52">
        <w:trPr>
          <w:trHeight w:val="192"/>
        </w:trPr>
        <w:tc>
          <w:tcPr>
            <w:tcW w:w="2411" w:type="dxa"/>
            <w:shd w:val="clear" w:color="auto" w:fill="auto"/>
          </w:tcPr>
          <w:p w14:paraId="17EA374F" w14:textId="77777777" w:rsidR="00DE2D33" w:rsidRPr="00AF07A9" w:rsidRDefault="00DE2D33" w:rsidP="00F96F52">
            <w:pPr>
              <w:spacing w:line="240" w:lineRule="auto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PAME</w:t>
            </w:r>
          </w:p>
        </w:tc>
        <w:tc>
          <w:tcPr>
            <w:tcW w:w="2395" w:type="dxa"/>
            <w:shd w:val="clear" w:color="auto" w:fill="auto"/>
          </w:tcPr>
          <w:p w14:paraId="0F589942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4</w:t>
            </w:r>
          </w:p>
        </w:tc>
        <w:tc>
          <w:tcPr>
            <w:tcW w:w="2396" w:type="dxa"/>
            <w:shd w:val="clear" w:color="auto" w:fill="auto"/>
          </w:tcPr>
          <w:p w14:paraId="54FC3E5C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4</w:t>
            </w:r>
          </w:p>
        </w:tc>
        <w:tc>
          <w:tcPr>
            <w:tcW w:w="2396" w:type="dxa"/>
            <w:shd w:val="clear" w:color="auto" w:fill="auto"/>
          </w:tcPr>
          <w:p w14:paraId="6BF130E7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8</w:t>
            </w:r>
          </w:p>
        </w:tc>
      </w:tr>
      <w:tr w:rsidR="00DE2D33" w:rsidRPr="00AF07A9" w14:paraId="05FA0F8C" w14:textId="77777777" w:rsidTr="00F96F52">
        <w:trPr>
          <w:trHeight w:val="192"/>
        </w:trPr>
        <w:tc>
          <w:tcPr>
            <w:tcW w:w="2411" w:type="dxa"/>
            <w:shd w:val="clear" w:color="auto" w:fill="auto"/>
          </w:tcPr>
          <w:p w14:paraId="29AF9A54" w14:textId="77777777" w:rsidR="00DE2D33" w:rsidRPr="00AF07A9" w:rsidRDefault="00DE2D33" w:rsidP="00F96F52">
            <w:pPr>
              <w:spacing w:line="240" w:lineRule="auto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ERASMUS MUNDUS</w:t>
            </w:r>
          </w:p>
        </w:tc>
        <w:tc>
          <w:tcPr>
            <w:tcW w:w="2395" w:type="dxa"/>
            <w:shd w:val="clear" w:color="auto" w:fill="auto"/>
          </w:tcPr>
          <w:p w14:paraId="50C05697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22</w:t>
            </w:r>
          </w:p>
        </w:tc>
        <w:tc>
          <w:tcPr>
            <w:tcW w:w="2396" w:type="dxa"/>
            <w:shd w:val="clear" w:color="auto" w:fill="auto"/>
          </w:tcPr>
          <w:p w14:paraId="7DC6C308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6</w:t>
            </w:r>
          </w:p>
        </w:tc>
        <w:tc>
          <w:tcPr>
            <w:tcW w:w="2396" w:type="dxa"/>
            <w:shd w:val="clear" w:color="auto" w:fill="auto"/>
          </w:tcPr>
          <w:p w14:paraId="4D35047D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28</w:t>
            </w:r>
          </w:p>
        </w:tc>
      </w:tr>
      <w:tr w:rsidR="00DE2D33" w:rsidRPr="00AF07A9" w14:paraId="19D10A21" w14:textId="77777777" w:rsidTr="00F96F52">
        <w:trPr>
          <w:trHeight w:val="192"/>
        </w:trPr>
        <w:tc>
          <w:tcPr>
            <w:tcW w:w="2411" w:type="dxa"/>
            <w:shd w:val="clear" w:color="auto" w:fill="auto"/>
          </w:tcPr>
          <w:p w14:paraId="6533230E" w14:textId="77777777" w:rsidR="00DE2D33" w:rsidRPr="00AF07A9" w:rsidRDefault="00DE2D33" w:rsidP="00F96F52">
            <w:pPr>
              <w:spacing w:line="240" w:lineRule="auto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ERASMUS +</w:t>
            </w:r>
          </w:p>
          <w:p w14:paraId="75D4CEF0" w14:textId="77777777" w:rsidR="00DE2D33" w:rsidRPr="00AF07A9" w:rsidRDefault="00DE2D33" w:rsidP="00F96F52">
            <w:pPr>
              <w:spacing w:line="240" w:lineRule="auto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(</w:t>
            </w:r>
            <w:proofErr w:type="spellStart"/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Proyecto</w:t>
            </w:r>
            <w:proofErr w:type="spellEnd"/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 xml:space="preserve"> MOBILE+)</w:t>
            </w:r>
          </w:p>
        </w:tc>
        <w:tc>
          <w:tcPr>
            <w:tcW w:w="2395" w:type="dxa"/>
            <w:shd w:val="clear" w:color="auto" w:fill="auto"/>
          </w:tcPr>
          <w:p w14:paraId="0013BAE3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-</w:t>
            </w:r>
          </w:p>
        </w:tc>
        <w:tc>
          <w:tcPr>
            <w:tcW w:w="2396" w:type="dxa"/>
            <w:shd w:val="clear" w:color="auto" w:fill="auto"/>
          </w:tcPr>
          <w:p w14:paraId="0FF546F2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1</w:t>
            </w:r>
          </w:p>
        </w:tc>
        <w:tc>
          <w:tcPr>
            <w:tcW w:w="2396" w:type="dxa"/>
            <w:shd w:val="clear" w:color="auto" w:fill="auto"/>
          </w:tcPr>
          <w:p w14:paraId="4FAF7965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color w:val="000000"/>
                <w:szCs w:val="24"/>
                <w:lang w:val="pt-BR" w:eastAsia="es-UY"/>
              </w:rPr>
              <w:t>1</w:t>
            </w:r>
          </w:p>
        </w:tc>
      </w:tr>
      <w:tr w:rsidR="00DE2D33" w:rsidRPr="00AF07A9" w14:paraId="3B12841C" w14:textId="77777777" w:rsidTr="00F96F52">
        <w:trPr>
          <w:trHeight w:val="192"/>
        </w:trPr>
        <w:tc>
          <w:tcPr>
            <w:tcW w:w="2411" w:type="dxa"/>
            <w:shd w:val="clear" w:color="auto" w:fill="auto"/>
          </w:tcPr>
          <w:p w14:paraId="037E4D9D" w14:textId="77777777" w:rsidR="00DE2D33" w:rsidRPr="00AF07A9" w:rsidRDefault="00DE2D33" w:rsidP="00F96F52">
            <w:pPr>
              <w:spacing w:line="240" w:lineRule="auto"/>
              <w:rPr>
                <w:rFonts w:eastAsia="Times New Roman"/>
                <w:b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b/>
                <w:color w:val="000000"/>
                <w:szCs w:val="24"/>
                <w:lang w:val="pt-BR" w:eastAsia="es-UY"/>
              </w:rPr>
              <w:t>TOTAL</w:t>
            </w:r>
          </w:p>
        </w:tc>
        <w:tc>
          <w:tcPr>
            <w:tcW w:w="2395" w:type="dxa"/>
            <w:shd w:val="clear" w:color="auto" w:fill="auto"/>
          </w:tcPr>
          <w:p w14:paraId="1F74274D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b/>
                <w:color w:val="000000"/>
                <w:szCs w:val="24"/>
                <w:lang w:val="pt-BR" w:eastAsia="es-UY"/>
              </w:rPr>
              <w:t xml:space="preserve">82 </w:t>
            </w:r>
          </w:p>
        </w:tc>
        <w:tc>
          <w:tcPr>
            <w:tcW w:w="2396" w:type="dxa"/>
            <w:shd w:val="clear" w:color="auto" w:fill="auto"/>
          </w:tcPr>
          <w:p w14:paraId="46146F57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b/>
                <w:color w:val="000000"/>
                <w:szCs w:val="24"/>
                <w:lang w:val="pt-BR" w:eastAsia="es-UY"/>
              </w:rPr>
              <w:t>68</w:t>
            </w:r>
          </w:p>
        </w:tc>
        <w:tc>
          <w:tcPr>
            <w:tcW w:w="2396" w:type="dxa"/>
            <w:shd w:val="clear" w:color="auto" w:fill="auto"/>
          </w:tcPr>
          <w:p w14:paraId="1900498E" w14:textId="77777777" w:rsidR="00DE2D33" w:rsidRPr="00AF07A9" w:rsidRDefault="00DE2D33" w:rsidP="00F96F5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Cs w:val="24"/>
                <w:lang w:val="pt-BR" w:eastAsia="es-UY"/>
              </w:rPr>
            </w:pPr>
            <w:r w:rsidRPr="00AF07A9">
              <w:rPr>
                <w:rFonts w:eastAsia="Times New Roman"/>
                <w:b/>
                <w:color w:val="000000"/>
                <w:szCs w:val="24"/>
                <w:lang w:val="pt-BR" w:eastAsia="es-UY"/>
              </w:rPr>
              <w:t>150</w:t>
            </w:r>
          </w:p>
        </w:tc>
      </w:tr>
    </w:tbl>
    <w:p w14:paraId="5062F080" w14:textId="39F446A0" w:rsidR="00DE2D33" w:rsidRPr="00AF07A9" w:rsidRDefault="00DE2D33" w:rsidP="00DE2D33">
      <w:pPr>
        <w:spacing w:line="360" w:lineRule="auto"/>
        <w:jc w:val="right"/>
        <w:rPr>
          <w:rFonts w:eastAsia="Times New Roman"/>
          <w:szCs w:val="24"/>
          <w:lang w:eastAsia="es-UY"/>
        </w:rPr>
      </w:pPr>
      <w:bookmarkStart w:id="2" w:name="_Hlk24112631"/>
      <w:r w:rsidRPr="00AF07A9">
        <w:rPr>
          <w:rFonts w:eastAsia="Times New Roman"/>
          <w:szCs w:val="24"/>
          <w:lang w:eastAsia="es-UY"/>
        </w:rPr>
        <w:t xml:space="preserve">Fuente: </w:t>
      </w:r>
      <w:bookmarkStart w:id="3" w:name="_Hlk2502248"/>
      <w:r w:rsidRPr="00AF07A9">
        <w:rPr>
          <w:rFonts w:eastAsia="Times New Roman"/>
          <w:szCs w:val="24"/>
          <w:lang w:eastAsia="es-UY"/>
        </w:rPr>
        <w:t>Sitio oficial Dirección General de Relaciones y Cooperación (Udela</w:t>
      </w:r>
      <w:r>
        <w:rPr>
          <w:rFonts w:eastAsia="Times New Roman"/>
          <w:szCs w:val="24"/>
          <w:lang w:eastAsia="es-UY"/>
        </w:rPr>
        <w:t>r</w:t>
      </w:r>
      <w:r w:rsidRPr="00AF07A9">
        <w:rPr>
          <w:rFonts w:eastAsia="Times New Roman"/>
          <w:szCs w:val="24"/>
          <w:lang w:eastAsia="es-UY"/>
        </w:rPr>
        <w:t>, 2016)</w:t>
      </w:r>
    </w:p>
    <w:bookmarkEnd w:id="2"/>
    <w:bookmarkEnd w:id="3"/>
    <w:p w14:paraId="6C2647FB" w14:textId="77777777" w:rsidR="007C6031" w:rsidRDefault="007C6031"/>
    <w:sectPr w:rsidR="007C6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74"/>
    <w:rsid w:val="007C6031"/>
    <w:rsid w:val="00A42074"/>
    <w:rsid w:val="00DE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10E5C7"/>
  <w15:chartTrackingRefBased/>
  <w15:docId w15:val="{7AC9357D-7DF4-4855-9463-8E95BCFA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33"/>
    <w:pPr>
      <w:spacing w:line="276" w:lineRule="auto"/>
      <w:jc w:val="both"/>
    </w:pPr>
    <w:rPr>
      <w:rFonts w:ascii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2</cp:revision>
  <dcterms:created xsi:type="dcterms:W3CDTF">2019-11-08T16:35:00Z</dcterms:created>
  <dcterms:modified xsi:type="dcterms:W3CDTF">2019-11-08T16:37:00Z</dcterms:modified>
</cp:coreProperties>
</file>